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06AC" w:rsidRPr="003B6E71" w:rsidRDefault="00C406AC" w:rsidP="00C406AC">
      <w:pPr>
        <w:pStyle w:val="a3"/>
        <w:shd w:val="clear" w:color="auto" w:fill="FFFFFF"/>
        <w:spacing w:before="0" w:beforeAutospacing="0" w:after="0" w:afterAutospacing="0" w:line="240" w:lineRule="atLeast"/>
        <w:jc w:val="center"/>
        <w:rPr>
          <w:b/>
          <w:color w:val="000000"/>
          <w:sz w:val="28"/>
          <w:szCs w:val="28"/>
        </w:rPr>
      </w:pPr>
      <w:r w:rsidRPr="003B6E71">
        <w:rPr>
          <w:b/>
          <w:color w:val="000000"/>
          <w:sz w:val="28"/>
          <w:szCs w:val="28"/>
        </w:rPr>
        <w:t xml:space="preserve">Аналитическая записка </w:t>
      </w:r>
    </w:p>
    <w:p w:rsidR="00C406AC" w:rsidRPr="00F94350" w:rsidRDefault="00C406AC" w:rsidP="00C406AC">
      <w:pPr>
        <w:jc w:val="center"/>
        <w:rPr>
          <w:b/>
          <w:sz w:val="28"/>
          <w:szCs w:val="28"/>
        </w:rPr>
      </w:pPr>
      <w:r w:rsidRPr="003B6E71">
        <w:rPr>
          <w:b/>
          <w:color w:val="000000"/>
          <w:sz w:val="28"/>
          <w:szCs w:val="28"/>
        </w:rPr>
        <w:t xml:space="preserve">к </w:t>
      </w:r>
      <w:r>
        <w:rPr>
          <w:b/>
          <w:color w:val="000000"/>
          <w:sz w:val="28"/>
          <w:szCs w:val="28"/>
        </w:rPr>
        <w:t xml:space="preserve">заключению </w:t>
      </w:r>
      <w:r w:rsidRPr="003B6E71">
        <w:rPr>
          <w:b/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 xml:space="preserve">об эффективности реализации </w:t>
      </w:r>
      <w:r w:rsidR="004124A7">
        <w:rPr>
          <w:b/>
          <w:color w:val="000000"/>
          <w:sz w:val="28"/>
          <w:szCs w:val="28"/>
        </w:rPr>
        <w:t xml:space="preserve"> в 2019</w:t>
      </w:r>
      <w:r w:rsidRPr="003B6E71">
        <w:rPr>
          <w:b/>
          <w:color w:val="000000"/>
          <w:sz w:val="28"/>
          <w:szCs w:val="28"/>
        </w:rPr>
        <w:t xml:space="preserve"> год</w:t>
      </w:r>
      <w:r>
        <w:rPr>
          <w:b/>
          <w:color w:val="000000"/>
          <w:sz w:val="28"/>
          <w:szCs w:val="28"/>
        </w:rPr>
        <w:t>у</w:t>
      </w:r>
      <w:r w:rsidRPr="003B6E71">
        <w:rPr>
          <w:b/>
          <w:color w:val="000000"/>
          <w:sz w:val="28"/>
          <w:szCs w:val="28"/>
        </w:rPr>
        <w:t xml:space="preserve"> муниципальной программы </w:t>
      </w:r>
      <w:r w:rsidRPr="00F94350">
        <w:rPr>
          <w:b/>
          <w:color w:val="000000"/>
          <w:sz w:val="28"/>
          <w:szCs w:val="28"/>
        </w:rPr>
        <w:t>«</w:t>
      </w:r>
      <w:r w:rsidRPr="00F94350">
        <w:rPr>
          <w:b/>
          <w:sz w:val="28"/>
          <w:szCs w:val="28"/>
        </w:rPr>
        <w:t>Физическая культура и спо</w:t>
      </w:r>
      <w:proofErr w:type="gramStart"/>
      <w:r w:rsidRPr="00F94350">
        <w:rPr>
          <w:b/>
          <w:sz w:val="28"/>
          <w:szCs w:val="28"/>
        </w:rPr>
        <w:t xml:space="preserve">рт </w:t>
      </w:r>
      <w:r w:rsidR="00A95694">
        <w:rPr>
          <w:b/>
          <w:sz w:val="28"/>
          <w:szCs w:val="28"/>
        </w:rPr>
        <w:t xml:space="preserve">в </w:t>
      </w:r>
      <w:r>
        <w:rPr>
          <w:b/>
          <w:sz w:val="28"/>
          <w:szCs w:val="28"/>
        </w:rPr>
        <w:t>Пр</w:t>
      </w:r>
      <w:proofErr w:type="gramEnd"/>
      <w:r>
        <w:rPr>
          <w:b/>
          <w:sz w:val="28"/>
          <w:szCs w:val="28"/>
        </w:rPr>
        <w:t>омышленно</w:t>
      </w:r>
      <w:r w:rsidR="00A95694">
        <w:rPr>
          <w:b/>
          <w:sz w:val="28"/>
          <w:szCs w:val="28"/>
        </w:rPr>
        <w:t>м</w:t>
      </w:r>
      <w:r>
        <w:rPr>
          <w:b/>
          <w:sz w:val="28"/>
          <w:szCs w:val="28"/>
        </w:rPr>
        <w:t xml:space="preserve"> сельсовет</w:t>
      </w:r>
      <w:r w:rsidR="00A95694">
        <w:rPr>
          <w:b/>
          <w:sz w:val="28"/>
          <w:szCs w:val="28"/>
        </w:rPr>
        <w:t>е</w:t>
      </w:r>
      <w:r w:rsidRPr="00F94350">
        <w:rPr>
          <w:b/>
          <w:color w:val="000000"/>
          <w:sz w:val="28"/>
          <w:szCs w:val="28"/>
        </w:rPr>
        <w:t>»</w:t>
      </w:r>
    </w:p>
    <w:p w:rsidR="00C406AC" w:rsidRPr="00234EFC" w:rsidRDefault="00C406AC" w:rsidP="00C406AC">
      <w:pPr>
        <w:pStyle w:val="ConsPlusNormal"/>
        <w:widowControl/>
        <w:ind w:firstLine="0"/>
        <w:jc w:val="right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406AC" w:rsidRDefault="004124A7" w:rsidP="00C406AC">
      <w:pPr>
        <w:pStyle w:val="a4"/>
        <w:widowControl w:val="0"/>
        <w:tabs>
          <w:tab w:val="clear" w:pos="4536"/>
          <w:tab w:val="left" w:pos="0"/>
        </w:tabs>
        <w:suppressAutoHyphens/>
        <w:spacing w:after="240" w:line="240" w:lineRule="auto"/>
        <w:ind w:firstLine="0"/>
        <w:rPr>
          <w:sz w:val="18"/>
          <w:szCs w:val="18"/>
        </w:rPr>
      </w:pPr>
      <w:r>
        <w:rPr>
          <w:szCs w:val="28"/>
        </w:rPr>
        <w:t>от 22.01.2020</w:t>
      </w:r>
      <w:r w:rsidR="00C406AC">
        <w:rPr>
          <w:szCs w:val="28"/>
        </w:rPr>
        <w:t xml:space="preserve"> года</w:t>
      </w:r>
    </w:p>
    <w:p w:rsidR="00C406AC" w:rsidRPr="00D23693" w:rsidRDefault="00C406AC" w:rsidP="00C406AC">
      <w:pPr>
        <w:ind w:firstLine="567"/>
        <w:jc w:val="both"/>
        <w:rPr>
          <w:sz w:val="28"/>
          <w:szCs w:val="28"/>
        </w:rPr>
      </w:pPr>
      <w:r w:rsidRPr="00D23693">
        <w:rPr>
          <w:color w:val="000000"/>
          <w:sz w:val="28"/>
          <w:szCs w:val="28"/>
        </w:rPr>
        <w:t>Муниципальная программа "</w:t>
      </w:r>
      <w:r w:rsidRPr="002E00DF">
        <w:rPr>
          <w:sz w:val="28"/>
          <w:szCs w:val="28"/>
        </w:rPr>
        <w:t xml:space="preserve">Физическая культура и спорт </w:t>
      </w:r>
      <w:r>
        <w:rPr>
          <w:sz w:val="28"/>
          <w:szCs w:val="28"/>
        </w:rPr>
        <w:t>Промышленного сельсовета</w:t>
      </w:r>
      <w:r w:rsidRPr="00D23693">
        <w:rPr>
          <w:color w:val="000000"/>
          <w:sz w:val="28"/>
          <w:szCs w:val="28"/>
        </w:rPr>
        <w:t xml:space="preserve">" утверждена постановлением </w:t>
      </w:r>
      <w:r w:rsidR="00755438">
        <w:rPr>
          <w:color w:val="000000"/>
          <w:sz w:val="28"/>
          <w:szCs w:val="28"/>
        </w:rPr>
        <w:t xml:space="preserve">администрации от </w:t>
      </w:r>
      <w:r w:rsidR="002A177F">
        <w:rPr>
          <w:color w:val="000000"/>
          <w:sz w:val="28"/>
          <w:szCs w:val="28"/>
        </w:rPr>
        <w:t>01</w:t>
      </w:r>
      <w:r>
        <w:rPr>
          <w:color w:val="000000"/>
          <w:sz w:val="28"/>
          <w:szCs w:val="28"/>
        </w:rPr>
        <w:t>.11.201</w:t>
      </w:r>
      <w:r w:rsidR="002A177F">
        <w:rPr>
          <w:color w:val="000000"/>
          <w:sz w:val="28"/>
          <w:szCs w:val="28"/>
        </w:rPr>
        <w:t>8 № 79</w:t>
      </w:r>
      <w:r>
        <w:rPr>
          <w:sz w:val="28"/>
          <w:szCs w:val="28"/>
        </w:rPr>
        <w:t>.</w:t>
      </w:r>
    </w:p>
    <w:p w:rsidR="00C406AC" w:rsidRDefault="00C406AC" w:rsidP="00C406AC">
      <w:pPr>
        <w:pStyle w:val="Style2"/>
        <w:widowControl/>
        <w:tabs>
          <w:tab w:val="left" w:pos="490"/>
        </w:tabs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  </w:t>
      </w:r>
      <w:r w:rsidRPr="003B6E71">
        <w:rPr>
          <w:sz w:val="28"/>
          <w:szCs w:val="28"/>
        </w:rPr>
        <w:t>Главная цель Программы</w:t>
      </w:r>
      <w:r>
        <w:rPr>
          <w:sz w:val="28"/>
          <w:szCs w:val="28"/>
        </w:rPr>
        <w:t xml:space="preserve"> - о</w:t>
      </w:r>
      <w:r w:rsidRPr="00F169ED">
        <w:rPr>
          <w:sz w:val="28"/>
          <w:szCs w:val="28"/>
        </w:rPr>
        <w:t>беспечение условий для развития на территории Промышленного сельсовета массовой физической культуры и спорта, организация и проведение официальных физкультурн</w:t>
      </w:r>
      <w:proofErr w:type="gramStart"/>
      <w:r w:rsidRPr="00F169ED">
        <w:rPr>
          <w:sz w:val="28"/>
          <w:szCs w:val="28"/>
        </w:rPr>
        <w:t>о-</w:t>
      </w:r>
      <w:proofErr w:type="gramEnd"/>
      <w:r w:rsidRPr="00F169ED">
        <w:rPr>
          <w:sz w:val="28"/>
          <w:szCs w:val="28"/>
        </w:rPr>
        <w:t xml:space="preserve"> оздоровительных и спортивных мероприятий</w:t>
      </w:r>
      <w:r>
        <w:rPr>
          <w:sz w:val="28"/>
          <w:szCs w:val="28"/>
        </w:rPr>
        <w:t>.</w:t>
      </w:r>
    </w:p>
    <w:p w:rsidR="00C406AC" w:rsidRPr="003B6E71" w:rsidRDefault="00C406AC" w:rsidP="00C406AC">
      <w:pPr>
        <w:ind w:right="-31" w:firstLine="708"/>
        <w:jc w:val="both"/>
        <w:rPr>
          <w:sz w:val="28"/>
          <w:szCs w:val="28"/>
        </w:rPr>
      </w:pPr>
    </w:p>
    <w:p w:rsidR="00C406AC" w:rsidRDefault="00C406AC" w:rsidP="00C406AC">
      <w:pPr>
        <w:ind w:right="-31" w:firstLine="708"/>
        <w:jc w:val="both"/>
        <w:rPr>
          <w:color w:val="000000"/>
          <w:sz w:val="28"/>
          <w:szCs w:val="28"/>
        </w:rPr>
      </w:pPr>
      <w:r w:rsidRPr="003B6E71">
        <w:rPr>
          <w:color w:val="000000"/>
          <w:sz w:val="28"/>
          <w:szCs w:val="28"/>
        </w:rPr>
        <w:t>Система мероприятий Программы направлена на решение конкретных задач на всех стадиях её реализации. Достижение целей и задач Программы обеспечивается выполнением её мероприятий.</w:t>
      </w:r>
    </w:p>
    <w:p w:rsidR="00C406AC" w:rsidRPr="006D673A" w:rsidRDefault="002A177F" w:rsidP="00C406AC">
      <w:pPr>
        <w:ind w:firstLine="567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В 2019</w:t>
      </w:r>
      <w:r w:rsidR="00C406AC">
        <w:rPr>
          <w:color w:val="000000"/>
          <w:sz w:val="28"/>
          <w:szCs w:val="28"/>
        </w:rPr>
        <w:t xml:space="preserve"> году выполнены следующие программные мероприятия и </w:t>
      </w:r>
      <w:r w:rsidR="00C406AC">
        <w:rPr>
          <w:sz w:val="28"/>
          <w:szCs w:val="28"/>
        </w:rPr>
        <w:t>достигнуты  следующие  показатели  (индикаторы)  муниципальной  программы</w:t>
      </w:r>
      <w:r w:rsidR="00C406AC">
        <w:rPr>
          <w:color w:val="000000"/>
          <w:sz w:val="28"/>
          <w:szCs w:val="28"/>
        </w:rPr>
        <w:t>:</w:t>
      </w:r>
      <w:r w:rsidR="00C406AC" w:rsidRPr="00D23693">
        <w:rPr>
          <w:sz w:val="28"/>
          <w:szCs w:val="28"/>
        </w:rPr>
        <w:t xml:space="preserve"> </w:t>
      </w:r>
    </w:p>
    <w:p w:rsidR="00C406AC" w:rsidRDefault="00C406AC" w:rsidP="00C406AC">
      <w:pPr>
        <w:pStyle w:val="a3"/>
        <w:numPr>
          <w:ilvl w:val="0"/>
          <w:numId w:val="1"/>
        </w:numPr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Участие муниципальной команды в областных и районных спортивных мероприятиях;</w:t>
      </w:r>
    </w:p>
    <w:p w:rsidR="00C406AC" w:rsidRDefault="00C406AC" w:rsidP="00C406AC">
      <w:pPr>
        <w:pStyle w:val="a3"/>
        <w:numPr>
          <w:ilvl w:val="0"/>
          <w:numId w:val="1"/>
        </w:numPr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Участие и победы в личных первенствах,</w:t>
      </w:r>
    </w:p>
    <w:p w:rsidR="00C406AC" w:rsidRDefault="00C406AC" w:rsidP="00C406AC">
      <w:pPr>
        <w:pStyle w:val="a3"/>
        <w:numPr>
          <w:ilvl w:val="0"/>
          <w:numId w:val="1"/>
        </w:numPr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Проведение спортивных мероприятий местного уровня,</w:t>
      </w:r>
    </w:p>
    <w:p w:rsidR="00C406AC" w:rsidRDefault="00C406AC" w:rsidP="00C406AC">
      <w:pPr>
        <w:pStyle w:val="a3"/>
        <w:numPr>
          <w:ilvl w:val="0"/>
          <w:numId w:val="1"/>
        </w:numPr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Занятие населения различными видами спорта и организация досуга.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9464"/>
      </w:tblGrid>
      <w:tr w:rsidR="00C406AC" w:rsidRPr="006D673A" w:rsidTr="009328AD">
        <w:tc>
          <w:tcPr>
            <w:tcW w:w="9464" w:type="dxa"/>
          </w:tcPr>
          <w:p w:rsidR="00C406AC" w:rsidRDefault="00C406AC" w:rsidP="009328AD">
            <w:pPr>
              <w:ind w:firstLine="567"/>
              <w:jc w:val="both"/>
              <w:rPr>
                <w:sz w:val="28"/>
                <w:szCs w:val="28"/>
              </w:rPr>
            </w:pPr>
          </w:p>
          <w:p w:rsidR="00C406AC" w:rsidRPr="00F169ED" w:rsidRDefault="00C406AC" w:rsidP="009328AD">
            <w:pPr>
              <w:pStyle w:val="ConsPlusNormal"/>
              <w:widowControl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2D24">
              <w:rPr>
                <w:rFonts w:ascii="Times New Roman" w:hAnsi="Times New Roman" w:cs="Times New Roman"/>
                <w:sz w:val="28"/>
                <w:szCs w:val="28"/>
              </w:rPr>
              <w:t>Основные показатели эффективности Программы</w:t>
            </w:r>
            <w:r w:rsidRPr="00EB3DBD">
              <w:rPr>
                <w:sz w:val="28"/>
                <w:szCs w:val="28"/>
              </w:rPr>
              <w:t xml:space="preserve">  </w:t>
            </w:r>
            <w:r w:rsidRPr="00F169ED">
              <w:rPr>
                <w:rFonts w:ascii="Times New Roman" w:hAnsi="Times New Roman" w:cs="Times New Roman"/>
                <w:sz w:val="28"/>
                <w:szCs w:val="28"/>
              </w:rPr>
              <w:t xml:space="preserve"> выражен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Pr="00F169ED">
              <w:rPr>
                <w:rFonts w:ascii="Times New Roman" w:hAnsi="Times New Roman" w:cs="Times New Roman"/>
                <w:sz w:val="28"/>
                <w:szCs w:val="28"/>
              </w:rPr>
              <w:t xml:space="preserve"> в качественном улучшении жизни жителей Промышленного сельсовета:</w:t>
            </w:r>
          </w:p>
          <w:p w:rsidR="00C406AC" w:rsidRPr="00F169ED" w:rsidRDefault="00C406AC" w:rsidP="009328AD">
            <w:pPr>
              <w:pStyle w:val="ConsPlusNormal"/>
              <w:widowControl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укрепление</w:t>
            </w:r>
            <w:r w:rsidRPr="00F169ED">
              <w:rPr>
                <w:rFonts w:ascii="Times New Roman" w:hAnsi="Times New Roman" w:cs="Times New Roman"/>
                <w:sz w:val="28"/>
                <w:szCs w:val="28"/>
              </w:rPr>
              <w:t xml:space="preserve"> физического здоровья населения;</w:t>
            </w:r>
          </w:p>
          <w:p w:rsidR="00C406AC" w:rsidRPr="00F169ED" w:rsidRDefault="00C406AC" w:rsidP="009328AD">
            <w:pPr>
              <w:pStyle w:val="ConsPlusNormal"/>
              <w:widowControl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69ED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обеспечение</w:t>
            </w:r>
            <w:r w:rsidRPr="00F169ED">
              <w:rPr>
                <w:rFonts w:ascii="Times New Roman" w:hAnsi="Times New Roman" w:cs="Times New Roman"/>
                <w:sz w:val="28"/>
                <w:szCs w:val="28"/>
              </w:rPr>
              <w:t xml:space="preserve"> занятости детей и подростков во внеурочное время;</w:t>
            </w:r>
          </w:p>
          <w:p w:rsidR="00C406AC" w:rsidRPr="00F169ED" w:rsidRDefault="00C406AC" w:rsidP="009328AD">
            <w:pPr>
              <w:pStyle w:val="ConsPlusNormal"/>
              <w:widowControl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активное противодействие</w:t>
            </w:r>
            <w:r w:rsidRPr="00F169ED">
              <w:rPr>
                <w:rFonts w:ascii="Times New Roman" w:hAnsi="Times New Roman" w:cs="Times New Roman"/>
                <w:sz w:val="28"/>
                <w:szCs w:val="28"/>
              </w:rPr>
              <w:t xml:space="preserve"> вредным привычкам (наркомании, курению, алкоголизму), а также асоциальному поведению (хулиганству и т.д.);</w:t>
            </w:r>
          </w:p>
          <w:p w:rsidR="00C406AC" w:rsidRPr="00F169ED" w:rsidRDefault="00C406AC" w:rsidP="009328AD">
            <w:pPr>
              <w:pStyle w:val="ConsPlusNormal"/>
              <w:widowControl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69ED">
              <w:rPr>
                <w:rFonts w:ascii="Times New Roman" w:hAnsi="Times New Roman" w:cs="Times New Roman"/>
                <w:sz w:val="28"/>
                <w:szCs w:val="28"/>
              </w:rPr>
              <w:t>- воспитание патриотических чувств подрастающего поколения, основанных на чувстве гордости за "свою" команду - школы, двора, улицы;</w:t>
            </w:r>
          </w:p>
          <w:p w:rsidR="00C406AC" w:rsidRPr="00F169ED" w:rsidRDefault="00C406AC" w:rsidP="009328AD">
            <w:pPr>
              <w:pStyle w:val="ConsPlusNormal"/>
              <w:widowControl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создание</w:t>
            </w:r>
            <w:r w:rsidRPr="00F169ED">
              <w:rPr>
                <w:rFonts w:ascii="Times New Roman" w:hAnsi="Times New Roman" w:cs="Times New Roman"/>
                <w:sz w:val="28"/>
                <w:szCs w:val="28"/>
              </w:rPr>
              <w:t xml:space="preserve"> условий для профессиональной самореализации в спортивной деятельности;</w:t>
            </w:r>
          </w:p>
          <w:p w:rsidR="00C406AC" w:rsidRPr="00F169ED" w:rsidRDefault="00C406AC" w:rsidP="009328AD">
            <w:pPr>
              <w:pStyle w:val="ConsPlusNormal"/>
              <w:widowControl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организация</w:t>
            </w:r>
            <w:r w:rsidRPr="00F169ED">
              <w:rPr>
                <w:rFonts w:ascii="Times New Roman" w:hAnsi="Times New Roman" w:cs="Times New Roman"/>
                <w:sz w:val="28"/>
                <w:szCs w:val="28"/>
              </w:rPr>
              <w:t xml:space="preserve"> здорового и активного досуга населения в выходные и праздничные дни.</w:t>
            </w:r>
          </w:p>
          <w:p w:rsidR="00C406AC" w:rsidRPr="006D673A" w:rsidRDefault="00C406AC" w:rsidP="009328AD">
            <w:pPr>
              <w:autoSpaceDE w:val="0"/>
              <w:autoSpaceDN w:val="0"/>
              <w:ind w:firstLine="720"/>
              <w:jc w:val="both"/>
              <w:rPr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     </w:t>
            </w:r>
          </w:p>
        </w:tc>
      </w:tr>
    </w:tbl>
    <w:p w:rsidR="00C406AC" w:rsidRPr="00F34CAA" w:rsidRDefault="00C406AC" w:rsidP="00C406AC">
      <w:pPr>
        <w:ind w:firstLine="601"/>
        <w:jc w:val="both"/>
        <w:rPr>
          <w:rFonts w:eastAsia="Calibri"/>
          <w:sz w:val="28"/>
          <w:szCs w:val="28"/>
        </w:rPr>
      </w:pPr>
      <w:r w:rsidRPr="00F34CAA">
        <w:rPr>
          <w:b/>
          <w:sz w:val="28"/>
          <w:szCs w:val="28"/>
        </w:rPr>
        <w:t>Выводы:</w:t>
      </w:r>
      <w:r w:rsidRPr="00F34CAA">
        <w:rPr>
          <w:sz w:val="28"/>
          <w:szCs w:val="28"/>
        </w:rPr>
        <w:t xml:space="preserve"> по результатам оценки эффективности </w:t>
      </w:r>
      <w:r w:rsidRPr="00F34CAA">
        <w:rPr>
          <w:bCs/>
          <w:sz w:val="28"/>
          <w:szCs w:val="28"/>
        </w:rPr>
        <w:t>реализации указанной выше</w:t>
      </w:r>
      <w:r w:rsidR="00755438">
        <w:rPr>
          <w:bCs/>
          <w:sz w:val="28"/>
          <w:szCs w:val="28"/>
        </w:rPr>
        <w:t xml:space="preserve"> </w:t>
      </w:r>
      <w:r w:rsidR="002A177F">
        <w:rPr>
          <w:bCs/>
          <w:sz w:val="28"/>
          <w:szCs w:val="28"/>
        </w:rPr>
        <w:t xml:space="preserve"> муниципальной программы за 2019</w:t>
      </w:r>
      <w:r w:rsidRPr="00F34CAA">
        <w:rPr>
          <w:bCs/>
          <w:sz w:val="28"/>
          <w:szCs w:val="28"/>
        </w:rPr>
        <w:t xml:space="preserve"> год уровень оценки программы </w:t>
      </w:r>
      <w:r>
        <w:rPr>
          <w:bCs/>
          <w:sz w:val="28"/>
          <w:szCs w:val="28"/>
        </w:rPr>
        <w:t xml:space="preserve">сохранился наравне с </w:t>
      </w:r>
      <w:r w:rsidRPr="00F34CAA">
        <w:rPr>
          <w:bCs/>
          <w:sz w:val="28"/>
          <w:szCs w:val="28"/>
        </w:rPr>
        <w:t>предыдущ</w:t>
      </w:r>
      <w:r>
        <w:rPr>
          <w:bCs/>
          <w:sz w:val="28"/>
          <w:szCs w:val="28"/>
        </w:rPr>
        <w:t>им</w:t>
      </w:r>
      <w:r w:rsidRPr="00F34CAA">
        <w:rPr>
          <w:bCs/>
          <w:sz w:val="28"/>
          <w:szCs w:val="28"/>
        </w:rPr>
        <w:t xml:space="preserve"> год</w:t>
      </w:r>
      <w:r>
        <w:rPr>
          <w:bCs/>
          <w:sz w:val="28"/>
          <w:szCs w:val="28"/>
        </w:rPr>
        <w:t>ом</w:t>
      </w:r>
      <w:r w:rsidRPr="00F34CAA">
        <w:rPr>
          <w:bCs/>
          <w:sz w:val="28"/>
          <w:szCs w:val="28"/>
        </w:rPr>
        <w:t>.</w:t>
      </w:r>
      <w:r w:rsidRPr="00F34CAA">
        <w:rPr>
          <w:sz w:val="28"/>
          <w:szCs w:val="28"/>
        </w:rPr>
        <w:t xml:space="preserve"> </w:t>
      </w:r>
      <w:r w:rsidRPr="00F34CAA">
        <w:rPr>
          <w:rFonts w:eastAsia="Calibri"/>
          <w:sz w:val="28"/>
          <w:szCs w:val="28"/>
        </w:rPr>
        <w:t>Выполнение</w:t>
      </w:r>
      <w:r w:rsidRPr="00F34CAA">
        <w:rPr>
          <w:sz w:val="28"/>
          <w:szCs w:val="28"/>
        </w:rPr>
        <w:t xml:space="preserve"> показателей  (индикаторов)  муниципальной  программы</w:t>
      </w:r>
      <w:r w:rsidR="002A177F">
        <w:rPr>
          <w:rFonts w:eastAsia="Calibri"/>
          <w:sz w:val="28"/>
          <w:szCs w:val="28"/>
        </w:rPr>
        <w:t xml:space="preserve">   оценивается в _98,96</w:t>
      </w:r>
      <w:r>
        <w:rPr>
          <w:rFonts w:eastAsia="Calibri"/>
          <w:sz w:val="28"/>
          <w:szCs w:val="28"/>
        </w:rPr>
        <w:t>_</w:t>
      </w:r>
      <w:r w:rsidRPr="00F34CAA">
        <w:rPr>
          <w:rFonts w:eastAsia="Calibri"/>
          <w:sz w:val="28"/>
          <w:szCs w:val="28"/>
        </w:rPr>
        <w:t>%.</w:t>
      </w:r>
      <w:r>
        <w:rPr>
          <w:rFonts w:eastAsia="Calibri"/>
          <w:sz w:val="28"/>
          <w:szCs w:val="28"/>
        </w:rPr>
        <w:t xml:space="preserve"> </w:t>
      </w:r>
    </w:p>
    <w:p w:rsidR="00C406AC" w:rsidRPr="00234EFC" w:rsidRDefault="00C406AC" w:rsidP="00C406AC">
      <w:pPr>
        <w:pStyle w:val="a4"/>
        <w:widowControl w:val="0"/>
        <w:tabs>
          <w:tab w:val="clear" w:pos="4536"/>
          <w:tab w:val="left" w:pos="0"/>
        </w:tabs>
        <w:suppressAutoHyphens/>
        <w:spacing w:after="240" w:line="240" w:lineRule="auto"/>
        <w:ind w:firstLine="709"/>
        <w:rPr>
          <w:szCs w:val="28"/>
        </w:rPr>
      </w:pPr>
      <w:r>
        <w:rPr>
          <w:szCs w:val="28"/>
        </w:rPr>
        <w:lastRenderedPageBreak/>
        <w:t>По итогам оценки эффективности целесообразно продолжить реализацию данной программы.</w:t>
      </w:r>
    </w:p>
    <w:p w:rsidR="00C406AC" w:rsidRPr="00234EFC" w:rsidRDefault="00C406AC" w:rsidP="00C406AC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234EFC">
        <w:rPr>
          <w:rFonts w:ascii="Times New Roman" w:hAnsi="Times New Roman" w:cs="Times New Roman"/>
          <w:sz w:val="28"/>
          <w:szCs w:val="28"/>
        </w:rPr>
        <w:t>Оценка основных целевых индикаторов программы</w:t>
      </w:r>
    </w:p>
    <w:p w:rsidR="00C406AC" w:rsidRDefault="00C406AC" w:rsidP="00C406AC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2E00DF">
        <w:rPr>
          <w:rFonts w:ascii="Times New Roman" w:hAnsi="Times New Roman" w:cs="Times New Roman"/>
          <w:sz w:val="28"/>
          <w:szCs w:val="28"/>
        </w:rPr>
        <w:t>Физическая культура и спорт Промышленного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сельсовета»</w:t>
      </w:r>
      <w:r w:rsidRPr="00234EFC">
        <w:rPr>
          <w:rFonts w:ascii="Times New Roman" w:hAnsi="Times New Roman" w:cs="Times New Roman"/>
          <w:sz w:val="28"/>
          <w:szCs w:val="28"/>
        </w:rPr>
        <w:t xml:space="preserve"> за </w:t>
      </w:r>
      <w:r>
        <w:rPr>
          <w:rFonts w:ascii="Times New Roman" w:hAnsi="Times New Roman" w:cs="Times New Roman"/>
          <w:sz w:val="28"/>
          <w:szCs w:val="28"/>
        </w:rPr>
        <w:t>2019</w:t>
      </w:r>
      <w:r w:rsidRPr="00234EFC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C406AC" w:rsidRPr="00234EFC" w:rsidRDefault="00C406AC" w:rsidP="00C406AC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990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60"/>
        <w:gridCol w:w="1620"/>
        <w:gridCol w:w="1620"/>
        <w:gridCol w:w="1620"/>
        <w:gridCol w:w="1485"/>
        <w:gridCol w:w="1485"/>
      </w:tblGrid>
      <w:tr w:rsidR="00C406AC" w:rsidRPr="00234EFC" w:rsidTr="009328AD">
        <w:trPr>
          <w:cantSplit/>
          <w:trHeight w:val="240"/>
        </w:trPr>
        <w:tc>
          <w:tcPr>
            <w:tcW w:w="216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6AC" w:rsidRPr="00234EFC" w:rsidRDefault="00C406AC" w:rsidP="009328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34EFC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 </w:t>
            </w:r>
            <w:r w:rsidRPr="00234EFC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целевого    </w:t>
            </w:r>
            <w:r w:rsidRPr="00234EFC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индикатора   </w:t>
            </w:r>
          </w:p>
        </w:tc>
        <w:tc>
          <w:tcPr>
            <w:tcW w:w="162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6AC" w:rsidRPr="00234EFC" w:rsidRDefault="00C406AC" w:rsidP="009328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34EFC">
              <w:rPr>
                <w:rFonts w:ascii="Times New Roman" w:hAnsi="Times New Roman" w:cs="Times New Roman"/>
                <w:sz w:val="28"/>
                <w:szCs w:val="28"/>
              </w:rPr>
              <w:t xml:space="preserve">Единица  </w:t>
            </w:r>
            <w:r w:rsidRPr="00234EFC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измерения </w:t>
            </w:r>
          </w:p>
        </w:tc>
        <w:tc>
          <w:tcPr>
            <w:tcW w:w="621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6AC" w:rsidRPr="00234EFC" w:rsidRDefault="00C406AC" w:rsidP="009328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34EFC">
              <w:rPr>
                <w:rFonts w:ascii="Times New Roman" w:hAnsi="Times New Roman" w:cs="Times New Roman"/>
                <w:sz w:val="28"/>
                <w:szCs w:val="28"/>
              </w:rPr>
              <w:t xml:space="preserve">Значение целевого индикатора         </w:t>
            </w:r>
          </w:p>
        </w:tc>
      </w:tr>
      <w:tr w:rsidR="00C406AC" w:rsidRPr="00234EFC" w:rsidTr="009328AD">
        <w:trPr>
          <w:cantSplit/>
          <w:trHeight w:val="480"/>
        </w:trPr>
        <w:tc>
          <w:tcPr>
            <w:tcW w:w="216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06AC" w:rsidRPr="00234EFC" w:rsidRDefault="00C406AC" w:rsidP="009328AD">
            <w:pPr>
              <w:rPr>
                <w:sz w:val="28"/>
                <w:szCs w:val="28"/>
              </w:rPr>
            </w:pPr>
          </w:p>
        </w:tc>
        <w:tc>
          <w:tcPr>
            <w:tcW w:w="162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06AC" w:rsidRPr="00234EFC" w:rsidRDefault="00C406AC" w:rsidP="009328AD">
            <w:pPr>
              <w:rPr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6AC" w:rsidRPr="00234EFC" w:rsidRDefault="00C406AC" w:rsidP="009328A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4EFC">
              <w:rPr>
                <w:rFonts w:ascii="Times New Roman" w:hAnsi="Times New Roman" w:cs="Times New Roman"/>
                <w:sz w:val="28"/>
                <w:szCs w:val="28"/>
              </w:rPr>
              <w:t xml:space="preserve">Утверждено </w:t>
            </w:r>
            <w:r w:rsidRPr="00234EFC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по </w:t>
            </w:r>
            <w:r w:rsidRPr="00234EFC">
              <w:rPr>
                <w:rFonts w:ascii="Times New Roman" w:hAnsi="Times New Roman" w:cs="Times New Roman"/>
                <w:sz w:val="28"/>
                <w:szCs w:val="28"/>
              </w:rPr>
              <w:br/>
              <w:t>программе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6AC" w:rsidRPr="00234EFC" w:rsidRDefault="00C406AC" w:rsidP="009328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34EFC">
              <w:rPr>
                <w:rFonts w:ascii="Times New Roman" w:hAnsi="Times New Roman" w:cs="Times New Roman"/>
                <w:sz w:val="28"/>
                <w:szCs w:val="28"/>
              </w:rPr>
              <w:t xml:space="preserve">Достигнуто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6AC" w:rsidRPr="00234EFC" w:rsidRDefault="00C406AC" w:rsidP="009328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34EFC">
              <w:rPr>
                <w:rFonts w:ascii="Times New Roman" w:hAnsi="Times New Roman" w:cs="Times New Roman"/>
                <w:sz w:val="28"/>
                <w:szCs w:val="28"/>
              </w:rPr>
              <w:t>Отклонение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6AC" w:rsidRPr="00234EFC" w:rsidRDefault="00C406AC" w:rsidP="009328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34EFC">
              <w:rPr>
                <w:rFonts w:ascii="Times New Roman" w:hAnsi="Times New Roman" w:cs="Times New Roman"/>
                <w:sz w:val="28"/>
                <w:szCs w:val="28"/>
              </w:rPr>
              <w:t xml:space="preserve">Оценка в </w:t>
            </w:r>
            <w:r w:rsidRPr="00234EFC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баллах  </w:t>
            </w:r>
          </w:p>
        </w:tc>
      </w:tr>
      <w:tr w:rsidR="00C406AC" w:rsidRPr="00234EFC" w:rsidTr="009328AD">
        <w:trPr>
          <w:cantSplit/>
          <w:trHeight w:val="360"/>
        </w:trPr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6AC" w:rsidRPr="00234EFC" w:rsidRDefault="00C406AC" w:rsidP="009328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34EFC">
              <w:rPr>
                <w:rFonts w:ascii="Times New Roman" w:hAnsi="Times New Roman" w:cs="Times New Roman"/>
                <w:sz w:val="28"/>
                <w:szCs w:val="28"/>
              </w:rPr>
              <w:t xml:space="preserve">Целевой        </w:t>
            </w:r>
            <w:r w:rsidRPr="00234EFC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индикатор 1 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6AC" w:rsidRPr="002A41FB" w:rsidRDefault="00C406AC" w:rsidP="009328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A41FB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2A41FB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2A41FB"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 w:rsidRPr="002A41F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6AC" w:rsidRPr="00B72D3F" w:rsidRDefault="002A177F" w:rsidP="0075543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47,0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6AC" w:rsidRPr="00234EFC" w:rsidRDefault="002A177F" w:rsidP="002A177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A177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6,5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6AC" w:rsidRPr="00234EFC" w:rsidRDefault="00C406AC" w:rsidP="0075543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2A177F">
              <w:rPr>
                <w:rFonts w:ascii="Times New Roman" w:hAnsi="Times New Roman" w:cs="Times New Roman"/>
                <w:sz w:val="28"/>
                <w:szCs w:val="28"/>
              </w:rPr>
              <w:t>,55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6AC" w:rsidRPr="00234EFC" w:rsidRDefault="00C406AC" w:rsidP="009328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406AC" w:rsidRPr="00234EFC" w:rsidTr="009328AD">
        <w:trPr>
          <w:cantSplit/>
          <w:trHeight w:val="360"/>
        </w:trPr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6AC" w:rsidRPr="00234EFC" w:rsidRDefault="00C406AC" w:rsidP="009328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34EFC">
              <w:rPr>
                <w:rFonts w:ascii="Times New Roman" w:hAnsi="Times New Roman" w:cs="Times New Roman"/>
                <w:sz w:val="28"/>
                <w:szCs w:val="28"/>
              </w:rPr>
              <w:t xml:space="preserve">Итоговая       </w:t>
            </w:r>
            <w:r w:rsidRPr="00234EFC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сводная оценка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6AC" w:rsidRPr="00234EFC" w:rsidRDefault="00C406AC" w:rsidP="009328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6AC" w:rsidRPr="00234EFC" w:rsidRDefault="00C406AC" w:rsidP="009328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6AC" w:rsidRPr="00234EFC" w:rsidRDefault="00C406AC" w:rsidP="009328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6AC" w:rsidRPr="00234EFC" w:rsidRDefault="00C406AC" w:rsidP="009328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6AC" w:rsidRPr="00234EFC" w:rsidRDefault="00C406AC" w:rsidP="009328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</w:tbl>
    <w:p w:rsidR="00C406AC" w:rsidRPr="00234EFC" w:rsidRDefault="00C406AC" w:rsidP="00C406A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406AC" w:rsidRPr="00234EFC" w:rsidRDefault="00C406AC" w:rsidP="00C406A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</w:t>
      </w:r>
      <w:r w:rsidRPr="00234EFC">
        <w:rPr>
          <w:rFonts w:ascii="Times New Roman" w:hAnsi="Times New Roman" w:cs="Times New Roman"/>
          <w:sz w:val="28"/>
          <w:szCs w:val="28"/>
        </w:rPr>
        <w:t xml:space="preserve">елевому индикатору </w:t>
      </w:r>
      <w:r>
        <w:rPr>
          <w:rFonts w:ascii="Times New Roman" w:hAnsi="Times New Roman" w:cs="Times New Roman"/>
          <w:sz w:val="28"/>
          <w:szCs w:val="28"/>
        </w:rPr>
        <w:t>присвоено – 1 балл, так как данный це</w:t>
      </w:r>
      <w:r w:rsidR="002A177F">
        <w:rPr>
          <w:rFonts w:ascii="Times New Roman" w:hAnsi="Times New Roman" w:cs="Times New Roman"/>
          <w:sz w:val="28"/>
          <w:szCs w:val="28"/>
        </w:rPr>
        <w:t>левой индикатор выполнен на 98,96</w:t>
      </w:r>
      <w:r>
        <w:rPr>
          <w:rFonts w:ascii="Times New Roman" w:hAnsi="Times New Roman" w:cs="Times New Roman"/>
          <w:sz w:val="28"/>
          <w:szCs w:val="28"/>
        </w:rPr>
        <w:t>%.</w:t>
      </w:r>
    </w:p>
    <w:p w:rsidR="00C406AC" w:rsidRDefault="00C406AC" w:rsidP="00C406A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406AC" w:rsidRPr="00EE117F" w:rsidRDefault="00C406AC" w:rsidP="00C406AC">
      <w:pPr>
        <w:pStyle w:val="ConsPlusNormal"/>
        <w:widowControl/>
        <w:ind w:firstLine="0"/>
        <w:jc w:val="center"/>
        <w:rPr>
          <w:sz w:val="28"/>
          <w:szCs w:val="28"/>
        </w:rPr>
      </w:pPr>
      <w:r w:rsidRPr="00234EFC">
        <w:rPr>
          <w:rFonts w:ascii="Times New Roman" w:hAnsi="Times New Roman" w:cs="Times New Roman"/>
          <w:sz w:val="28"/>
          <w:szCs w:val="28"/>
        </w:rPr>
        <w:t xml:space="preserve">Оценка эффективности </w:t>
      </w:r>
      <w:r>
        <w:rPr>
          <w:rFonts w:ascii="Times New Roman" w:hAnsi="Times New Roman" w:cs="Times New Roman"/>
          <w:sz w:val="28"/>
          <w:szCs w:val="28"/>
        </w:rPr>
        <w:t xml:space="preserve">программы </w:t>
      </w:r>
      <w:r>
        <w:rPr>
          <w:sz w:val="28"/>
          <w:szCs w:val="28"/>
        </w:rPr>
        <w:t>«</w:t>
      </w:r>
      <w:r w:rsidRPr="002E00DF">
        <w:rPr>
          <w:rFonts w:ascii="Times New Roman" w:hAnsi="Times New Roman" w:cs="Times New Roman"/>
          <w:sz w:val="28"/>
          <w:szCs w:val="28"/>
        </w:rPr>
        <w:t>Физическая культура и спорт Промышленного сельсовета</w:t>
      </w:r>
      <w:r>
        <w:rPr>
          <w:sz w:val="28"/>
          <w:szCs w:val="28"/>
        </w:rPr>
        <w:t>»</w:t>
      </w:r>
    </w:p>
    <w:p w:rsidR="00C406AC" w:rsidRPr="00234EFC" w:rsidRDefault="00C406AC" w:rsidP="00C406A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923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40"/>
        <w:gridCol w:w="3281"/>
        <w:gridCol w:w="3402"/>
      </w:tblGrid>
      <w:tr w:rsidR="00C406AC" w:rsidRPr="00234EFC" w:rsidTr="009328AD">
        <w:trPr>
          <w:cantSplit/>
          <w:trHeight w:val="480"/>
        </w:trPr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6AC" w:rsidRPr="00234EFC" w:rsidRDefault="00C406AC" w:rsidP="009328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34EFC">
              <w:rPr>
                <w:rFonts w:ascii="Times New Roman" w:hAnsi="Times New Roman" w:cs="Times New Roman"/>
                <w:sz w:val="28"/>
                <w:szCs w:val="28"/>
              </w:rPr>
              <w:t xml:space="preserve">Вывод об эффективности </w:t>
            </w:r>
            <w:r w:rsidRPr="00234EFC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программы   </w:t>
            </w:r>
          </w:p>
        </w:tc>
        <w:tc>
          <w:tcPr>
            <w:tcW w:w="3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6AC" w:rsidRPr="00234EFC" w:rsidRDefault="00C406AC" w:rsidP="009328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34EFC">
              <w:rPr>
                <w:rFonts w:ascii="Times New Roman" w:hAnsi="Times New Roman" w:cs="Times New Roman"/>
                <w:sz w:val="28"/>
                <w:szCs w:val="28"/>
              </w:rPr>
              <w:t xml:space="preserve">Итоговая сводная оценка </w:t>
            </w:r>
            <w:r w:rsidRPr="00234EFC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(баллов)        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6AC" w:rsidRPr="00234EFC" w:rsidRDefault="00C406AC" w:rsidP="009328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34EFC">
              <w:rPr>
                <w:rFonts w:ascii="Times New Roman" w:hAnsi="Times New Roman" w:cs="Times New Roman"/>
                <w:sz w:val="28"/>
                <w:szCs w:val="28"/>
              </w:rPr>
              <w:t xml:space="preserve">Предложения по     </w:t>
            </w:r>
            <w:r w:rsidRPr="00234EFC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дальнейшей реализации  </w:t>
            </w:r>
            <w:r w:rsidRPr="00234EFC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программы    </w:t>
            </w:r>
          </w:p>
        </w:tc>
      </w:tr>
      <w:tr w:rsidR="00C406AC" w:rsidRPr="00234EFC" w:rsidTr="009328AD">
        <w:trPr>
          <w:cantSplit/>
          <w:trHeight w:val="240"/>
        </w:trPr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6AC" w:rsidRPr="00234EFC" w:rsidRDefault="00C406AC" w:rsidP="009328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34EFC">
              <w:rPr>
                <w:rFonts w:ascii="Times New Roman" w:hAnsi="Times New Roman" w:cs="Times New Roman"/>
                <w:sz w:val="28"/>
                <w:szCs w:val="28"/>
              </w:rPr>
              <w:t>Эффективность на уровне</w:t>
            </w:r>
          </w:p>
        </w:tc>
        <w:tc>
          <w:tcPr>
            <w:tcW w:w="3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6AC" w:rsidRPr="00234EFC" w:rsidRDefault="00C406AC" w:rsidP="009328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234EFC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6AC" w:rsidRPr="00234EFC" w:rsidRDefault="00C406AC" w:rsidP="009328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Продолжить реализацию программы </w:t>
            </w:r>
          </w:p>
        </w:tc>
      </w:tr>
    </w:tbl>
    <w:p w:rsidR="00C406AC" w:rsidRDefault="00C406AC" w:rsidP="00C406AC"/>
    <w:p w:rsidR="00C406AC" w:rsidRDefault="00C406AC" w:rsidP="00C406AC"/>
    <w:p w:rsidR="00C406AC" w:rsidRDefault="00C406AC" w:rsidP="00C406AC"/>
    <w:p w:rsidR="00C406AC" w:rsidRDefault="00C406AC" w:rsidP="00C406AC"/>
    <w:p w:rsidR="00F11B2F" w:rsidRDefault="002A177F"/>
    <w:sectPr w:rsidR="00F11B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F00196"/>
    <w:multiLevelType w:val="hybridMultilevel"/>
    <w:tmpl w:val="F1001906"/>
    <w:lvl w:ilvl="0" w:tplc="478666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06AC"/>
    <w:rsid w:val="0018469A"/>
    <w:rsid w:val="001D4C0A"/>
    <w:rsid w:val="002A177F"/>
    <w:rsid w:val="004124A7"/>
    <w:rsid w:val="00702BD0"/>
    <w:rsid w:val="00755438"/>
    <w:rsid w:val="00A95694"/>
    <w:rsid w:val="00C406AC"/>
    <w:rsid w:val="00E258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06A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C406A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rmal (Web)"/>
    <w:basedOn w:val="a"/>
    <w:unhideWhenUsed/>
    <w:rsid w:val="00C406AC"/>
    <w:pPr>
      <w:spacing w:before="100" w:beforeAutospacing="1" w:after="100" w:afterAutospacing="1"/>
    </w:pPr>
    <w:rPr>
      <w:sz w:val="24"/>
      <w:szCs w:val="24"/>
    </w:rPr>
  </w:style>
  <w:style w:type="paragraph" w:styleId="a4">
    <w:name w:val="Body Text Indent"/>
    <w:basedOn w:val="a"/>
    <w:link w:val="a5"/>
    <w:rsid w:val="00C406AC"/>
    <w:pPr>
      <w:tabs>
        <w:tab w:val="left" w:pos="4536"/>
      </w:tabs>
      <w:spacing w:line="360" w:lineRule="auto"/>
      <w:ind w:firstLine="720"/>
      <w:jc w:val="both"/>
    </w:pPr>
    <w:rPr>
      <w:sz w:val="28"/>
    </w:rPr>
  </w:style>
  <w:style w:type="character" w:customStyle="1" w:styleId="a5">
    <w:name w:val="Основной текст с отступом Знак"/>
    <w:basedOn w:val="a0"/>
    <w:link w:val="a4"/>
    <w:rsid w:val="00C406A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Style2">
    <w:name w:val="Style2"/>
    <w:basedOn w:val="a"/>
    <w:rsid w:val="00C406AC"/>
    <w:pPr>
      <w:widowControl w:val="0"/>
      <w:autoSpaceDE w:val="0"/>
      <w:autoSpaceDN w:val="0"/>
      <w:adjustRightInd w:val="0"/>
      <w:spacing w:line="365" w:lineRule="exact"/>
      <w:jc w:val="center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06A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C406A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rmal (Web)"/>
    <w:basedOn w:val="a"/>
    <w:unhideWhenUsed/>
    <w:rsid w:val="00C406AC"/>
    <w:pPr>
      <w:spacing w:before="100" w:beforeAutospacing="1" w:after="100" w:afterAutospacing="1"/>
    </w:pPr>
    <w:rPr>
      <w:sz w:val="24"/>
      <w:szCs w:val="24"/>
    </w:rPr>
  </w:style>
  <w:style w:type="paragraph" w:styleId="a4">
    <w:name w:val="Body Text Indent"/>
    <w:basedOn w:val="a"/>
    <w:link w:val="a5"/>
    <w:rsid w:val="00C406AC"/>
    <w:pPr>
      <w:tabs>
        <w:tab w:val="left" w:pos="4536"/>
      </w:tabs>
      <w:spacing w:line="360" w:lineRule="auto"/>
      <w:ind w:firstLine="720"/>
      <w:jc w:val="both"/>
    </w:pPr>
    <w:rPr>
      <w:sz w:val="28"/>
    </w:rPr>
  </w:style>
  <w:style w:type="character" w:customStyle="1" w:styleId="a5">
    <w:name w:val="Основной текст с отступом Знак"/>
    <w:basedOn w:val="a0"/>
    <w:link w:val="a4"/>
    <w:rsid w:val="00C406A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Style2">
    <w:name w:val="Style2"/>
    <w:basedOn w:val="a"/>
    <w:rsid w:val="00C406AC"/>
    <w:pPr>
      <w:widowControl w:val="0"/>
      <w:autoSpaceDE w:val="0"/>
      <w:autoSpaceDN w:val="0"/>
      <w:adjustRightInd w:val="0"/>
      <w:spacing w:line="365" w:lineRule="exact"/>
      <w:jc w:val="center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433</Words>
  <Characters>2472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AdmProm1</dc:creator>
  <cp:lastModifiedBy>AdmProm1</cp:lastModifiedBy>
  <cp:revision>7</cp:revision>
  <cp:lastPrinted>2020-02-05T02:45:00Z</cp:lastPrinted>
  <dcterms:created xsi:type="dcterms:W3CDTF">2020-02-05T02:25:00Z</dcterms:created>
  <dcterms:modified xsi:type="dcterms:W3CDTF">2021-05-14T01:38:00Z</dcterms:modified>
</cp:coreProperties>
</file>